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AC" w:rsidRPr="008A08AC" w:rsidRDefault="008A08AC" w:rsidP="008A08A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A08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Памятка водителям транспортных средств о безопасности движения</w:t>
      </w:r>
    </w:p>
    <w:p w:rsidR="008A08AC" w:rsidRDefault="008A08AC" w:rsidP="008A08A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A08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 железнодорожных переездах</w:t>
      </w:r>
    </w:p>
    <w:p w:rsidR="008A08AC" w:rsidRDefault="008A08AC" w:rsidP="008A08AC">
      <w:pPr>
        <w:pStyle w:val="a4"/>
      </w:pP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0E1BEB33" wp14:editId="1AB3A4A4">
            <wp:extent cx="3619500" cy="2068286"/>
            <wp:effectExtent l="0" t="0" r="0" b="8255"/>
            <wp:docPr id="1" name="Рисунок 1" descr="http://static.pyatigorsk.org/350x200/files/global/Aktualjno/2022/2847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pyatigorsk.org/350x200/files/global/Aktualjno/2022/28470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252" cy="207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2B" w:rsidRDefault="008A08AC" w:rsidP="008A08AC">
      <w:pPr>
        <w:tabs>
          <w:tab w:val="left" w:pos="2010"/>
        </w:tabs>
      </w:pPr>
      <w:r>
        <w:tab/>
      </w:r>
    </w:p>
    <w:p w:rsidR="008A08AC" w:rsidRDefault="008A08AC" w:rsidP="008A08AC">
      <w:pPr>
        <w:tabs>
          <w:tab w:val="left" w:pos="2010"/>
        </w:tabs>
      </w:pPr>
    </w:p>
    <w:p w:rsidR="008A08AC" w:rsidRPr="008A08AC" w:rsidRDefault="008A08AC" w:rsidP="008A08A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ab/>
      </w:r>
      <w:r w:rsidRPr="008A08AC">
        <w:rPr>
          <w:rFonts w:ascii="Times New Roman" w:hAnsi="Times New Roman" w:cs="Times New Roman"/>
          <w:sz w:val="24"/>
          <w:szCs w:val="24"/>
          <w:shd w:val="clear" w:color="auto" w:fill="FFFFFF"/>
        </w:rPr>
        <w:t>Железнодорожные переезды - это объекты повышенной опасности, требующие строгого выполнения правил дорожного движения РФ. Грубые нарушения ПДД на пересечении автомобильных и железных дорог часто приводят к трагическим последствиям.</w:t>
      </w:r>
    </w:p>
    <w:p w:rsidR="008A08AC" w:rsidRDefault="008A08AC" w:rsidP="008A08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8AC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Главное условие безопасности - железнодорожный транспорт имеет преимущество перед остальными участниками движения. Помните, что быстро остановить поезд невозможно! Водители транспортных средств могут пересекать железнодорожные пути только по железнодорожным переездам, уступая дорогу подвижному составу.</w:t>
      </w:r>
    </w:p>
    <w:p w:rsidR="008A08AC" w:rsidRDefault="008A08AC" w:rsidP="008A08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8AC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Уважаемый Водитель!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08AC">
        <w:rPr>
          <w:rFonts w:ascii="Times New Roman" w:hAnsi="Times New Roman" w:cs="Times New Roman"/>
          <w:sz w:val="24"/>
          <w:szCs w:val="24"/>
          <w:shd w:val="clear" w:color="auto" w:fill="FFFFFF"/>
        </w:rPr>
        <w:t>Железнодорожный переезд один из сложных и опасных участков дороги, требующий сосредоточенного внимания и строгого соблюдения Правил дорожного движения. Обеспечить безопасное проследование переезда Вам помогут следующие советы и напоминания.</w:t>
      </w:r>
    </w:p>
    <w:p w:rsidR="008A08AC" w:rsidRDefault="008A08AC" w:rsidP="008A08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8A08AC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Готовясь к проследованию через переезд, выбирайте правильный режим движения, чтобы обеспечить устойчивую работу двигателя и трансмиссии.</w:t>
      </w:r>
    </w:p>
    <w:p w:rsidR="008A08AC" w:rsidRDefault="008A08AC" w:rsidP="008A08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8A08AC">
        <w:rPr>
          <w:rFonts w:ascii="Times New Roman" w:hAnsi="Times New Roman" w:cs="Times New Roman"/>
          <w:sz w:val="24"/>
          <w:szCs w:val="24"/>
          <w:shd w:val="clear" w:color="auto" w:fill="FFFFFF"/>
        </w:rPr>
        <w:t>Не принимайте решение о проследовании через переезд перед приближающимся поездом. По силуэту локомотива, а тем более по свету фар и прожектора невозможно, даже приблизительно, определить скорость поезда и его расстояние от переезда! Ошибка в оценке дорожной обстановки неизбежна! Остановите транспортное средство и пропустите поезд!</w:t>
      </w:r>
    </w:p>
    <w:p w:rsidR="001624EE" w:rsidRDefault="008A08AC" w:rsidP="008A08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8A08AC">
        <w:rPr>
          <w:rFonts w:ascii="Times New Roman" w:hAnsi="Times New Roman" w:cs="Times New Roman"/>
          <w:sz w:val="24"/>
          <w:szCs w:val="24"/>
          <w:shd w:val="clear" w:color="auto" w:fill="FFFFFF"/>
        </w:rPr>
        <w:t>Имейте в виду, что поезд внезапно остановить невозможно! Даже применив меры экстренного торможения, машинист остановит поезд лишь через 800-1000 метров!</w:t>
      </w:r>
    </w:p>
    <w:p w:rsidR="001624EE" w:rsidRDefault="001624EE" w:rsidP="008A08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8A08AC" w:rsidRPr="008A08AC">
        <w:rPr>
          <w:rFonts w:ascii="Times New Roman" w:hAnsi="Times New Roman" w:cs="Times New Roman"/>
          <w:sz w:val="24"/>
          <w:szCs w:val="24"/>
          <w:shd w:val="clear" w:color="auto" w:fill="FFFFFF"/>
        </w:rPr>
        <w:t>От начала подачи переездными светофорами красных сигналов о запрещении движения через переезд, до подхода к нему поезда, расчетное время составляет, всего 30-40 сек! Никто не застрахован от внезапной, вынужденной остановки транспортного средства. Не рискуйте!</w:t>
      </w:r>
    </w:p>
    <w:p w:rsidR="001624EE" w:rsidRDefault="001624EE" w:rsidP="008A08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8A08AC" w:rsidRPr="008A08AC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подходе транспортного средства к переезду и при следовании по нему не отвлекайтесь разговорами с пассажирами!</w:t>
      </w:r>
    </w:p>
    <w:p w:rsidR="001624EE" w:rsidRDefault="001624EE" w:rsidP="008A08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8A08AC" w:rsidRPr="008A08AC">
        <w:rPr>
          <w:rFonts w:ascii="Times New Roman" w:hAnsi="Times New Roman" w:cs="Times New Roman"/>
          <w:sz w:val="24"/>
          <w:szCs w:val="24"/>
          <w:shd w:val="clear" w:color="auto" w:fill="FFFFFF"/>
        </w:rPr>
        <w:t>При следовании по переезду соблюдайте дистанцию, исключающую остановку вашего транспортного средства на настиле переезда при внезапной остановке или резком снижении скорости впереди идущим транспортным средством в границах переезда.</w:t>
      </w:r>
    </w:p>
    <w:p w:rsidR="001624EE" w:rsidRDefault="001624EE" w:rsidP="008A08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="008A08AC" w:rsidRPr="008A08AC">
        <w:rPr>
          <w:rFonts w:ascii="Times New Roman" w:hAnsi="Times New Roman" w:cs="Times New Roman"/>
          <w:sz w:val="24"/>
          <w:szCs w:val="24"/>
          <w:shd w:val="clear" w:color="auto" w:fill="FFFFFF"/>
        </w:rPr>
        <w:t>Настил переезда не имеет обочин. Проявляйте осторожность при управлении транспортным средством!</w:t>
      </w:r>
    </w:p>
    <w:p w:rsidR="00A20650" w:rsidRDefault="001624EE" w:rsidP="008A08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="008A08AC" w:rsidRPr="008A08AC">
        <w:rPr>
          <w:rFonts w:ascii="Times New Roman" w:hAnsi="Times New Roman" w:cs="Times New Roman"/>
          <w:sz w:val="24"/>
          <w:szCs w:val="24"/>
          <w:shd w:val="clear" w:color="auto" w:fill="FFFFFF"/>
        </w:rPr>
        <w:t>Не ослепляйте водителей встречных транспортных средств!</w:t>
      </w:r>
    </w:p>
    <w:p w:rsidR="00A20650" w:rsidRDefault="00A20650" w:rsidP="008A08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A08AC" w:rsidRPr="008A08AC">
        <w:rPr>
          <w:rFonts w:ascii="Times New Roman" w:hAnsi="Times New Roman" w:cs="Times New Roman"/>
          <w:sz w:val="24"/>
          <w:szCs w:val="24"/>
          <w:shd w:val="clear" w:color="auto" w:fill="FFFFFF"/>
        </w:rPr>
        <w:t>На переездах без шлагбаумов в зимнее время возможно образование гололеда! Будьте внимательны и осторожны!</w:t>
      </w:r>
    </w:p>
    <w:p w:rsidR="00A20650" w:rsidRDefault="00A20650" w:rsidP="008A08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10.</w:t>
      </w:r>
      <w:r w:rsidR="008A08AC" w:rsidRPr="008A08AC">
        <w:rPr>
          <w:rFonts w:ascii="Times New Roman" w:hAnsi="Times New Roman" w:cs="Times New Roman"/>
          <w:sz w:val="24"/>
          <w:szCs w:val="24"/>
          <w:shd w:val="clear" w:color="auto" w:fill="FFFFFF"/>
        </w:rPr>
        <w:t>На переездах со шлагбаумами при появлении на переездном светофоре красных сигналов, но еще открытых шлагбаумах, не въезжайте на переезд! Вы попадете в «ловушку»: при нахождении вашего транспортного средства на настиле переезда шлагбаумы будут закрыты.</w:t>
      </w:r>
    </w:p>
    <w:p w:rsidR="00A20650" w:rsidRDefault="00A20650" w:rsidP="008A08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11.</w:t>
      </w:r>
      <w:r w:rsidR="008A08AC" w:rsidRPr="008A08AC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Некоторые переезды дополнительно к шлагбаумам оборудованы устройством заграждения он несанкционированного въезда на переезд транспортных средств. Попытка их «преодолеть» закончится серьезными последствиями.</w:t>
      </w:r>
    </w:p>
    <w:p w:rsidR="00A20650" w:rsidRDefault="00A20650" w:rsidP="00A20650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0650" w:rsidRDefault="008A08AC" w:rsidP="00A20650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8A08AC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УВАЖАЕМЫЙ ВОДИТЕЛЬ!</w:t>
      </w:r>
    </w:p>
    <w:p w:rsidR="00A20650" w:rsidRDefault="008A08AC" w:rsidP="00A20650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8AC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подвергайте себя, ваших пассажиров, людей, находящихся в поездах, и в районе</w:t>
      </w:r>
    </w:p>
    <w:p w:rsidR="00A20650" w:rsidRDefault="008A08AC" w:rsidP="00A20650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8AC">
        <w:rPr>
          <w:rFonts w:ascii="Times New Roman" w:hAnsi="Times New Roman" w:cs="Times New Roman"/>
          <w:sz w:val="24"/>
          <w:szCs w:val="24"/>
          <w:shd w:val="clear" w:color="auto" w:fill="FFFFFF"/>
        </w:rPr>
        <w:t>переезда, опасности!</w:t>
      </w:r>
    </w:p>
    <w:p w:rsidR="008A08AC" w:rsidRPr="008A08AC" w:rsidRDefault="008A08AC" w:rsidP="00A20650">
      <w:pPr>
        <w:pStyle w:val="a4"/>
        <w:jc w:val="center"/>
      </w:pPr>
      <w:r w:rsidRPr="008A08AC">
        <w:rPr>
          <w:rFonts w:ascii="Times New Roman" w:hAnsi="Times New Roman" w:cs="Times New Roman"/>
          <w:sz w:val="24"/>
          <w:szCs w:val="24"/>
          <w:shd w:val="clear" w:color="auto" w:fill="FFFFFF"/>
        </w:rPr>
        <w:t>От вас зависит благополучие родных и близких! Сэкономив минуты, вы можете сделать несчастными сотни людей!</w:t>
      </w:r>
      <w:r w:rsidRPr="008A08AC">
        <w:rPr>
          <w:rFonts w:ascii="Times New Roman" w:hAnsi="Times New Roman" w:cs="Times New Roman"/>
          <w:sz w:val="24"/>
          <w:szCs w:val="24"/>
        </w:rPr>
        <w:br/>
      </w:r>
      <w:r>
        <w:br/>
      </w:r>
    </w:p>
    <w:sectPr w:rsidR="008A08AC" w:rsidRPr="008A08AC" w:rsidSect="008A08A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65"/>
    <w:rsid w:val="0002672B"/>
    <w:rsid w:val="000A3E70"/>
    <w:rsid w:val="000F6861"/>
    <w:rsid w:val="001624EE"/>
    <w:rsid w:val="001D0BD7"/>
    <w:rsid w:val="001E0399"/>
    <w:rsid w:val="001E4552"/>
    <w:rsid w:val="0032336B"/>
    <w:rsid w:val="003A1955"/>
    <w:rsid w:val="00435BC3"/>
    <w:rsid w:val="00487B12"/>
    <w:rsid w:val="004B65DD"/>
    <w:rsid w:val="00574CE3"/>
    <w:rsid w:val="005800F3"/>
    <w:rsid w:val="005B05B6"/>
    <w:rsid w:val="006A2414"/>
    <w:rsid w:val="006B3ECC"/>
    <w:rsid w:val="006C3798"/>
    <w:rsid w:val="00705174"/>
    <w:rsid w:val="0079533E"/>
    <w:rsid w:val="007B5ECB"/>
    <w:rsid w:val="007E2C78"/>
    <w:rsid w:val="00886304"/>
    <w:rsid w:val="008A08AC"/>
    <w:rsid w:val="008A4A04"/>
    <w:rsid w:val="008A4F8D"/>
    <w:rsid w:val="00936E61"/>
    <w:rsid w:val="00951558"/>
    <w:rsid w:val="009A113C"/>
    <w:rsid w:val="00A105EF"/>
    <w:rsid w:val="00A20650"/>
    <w:rsid w:val="00A41E10"/>
    <w:rsid w:val="00A60E62"/>
    <w:rsid w:val="00AC68ED"/>
    <w:rsid w:val="00B62923"/>
    <w:rsid w:val="00BE076C"/>
    <w:rsid w:val="00C707AC"/>
    <w:rsid w:val="00C93DFA"/>
    <w:rsid w:val="00D35065"/>
    <w:rsid w:val="00E033C6"/>
    <w:rsid w:val="00E30E0F"/>
    <w:rsid w:val="00E61D58"/>
    <w:rsid w:val="00F5054D"/>
    <w:rsid w:val="00FC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A64F"/>
  <w15:chartTrackingRefBased/>
  <w15:docId w15:val="{64B8AFD3-67CF-4A86-B078-E33B3B21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8AC"/>
    <w:rPr>
      <w:color w:val="0000FF"/>
      <w:u w:val="single"/>
    </w:rPr>
  </w:style>
  <w:style w:type="paragraph" w:styleId="a4">
    <w:name w:val="No Spacing"/>
    <w:uiPriority w:val="1"/>
    <w:qFormat/>
    <w:rsid w:val="008A0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</dc:creator>
  <cp:keywords/>
  <dc:description/>
  <cp:lastModifiedBy>Sinev</cp:lastModifiedBy>
  <cp:revision>3</cp:revision>
  <dcterms:created xsi:type="dcterms:W3CDTF">2023-10-23T01:43:00Z</dcterms:created>
  <dcterms:modified xsi:type="dcterms:W3CDTF">2023-10-23T02:47:00Z</dcterms:modified>
</cp:coreProperties>
</file>